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99A5" w14:textId="77777777" w:rsidR="0000279E" w:rsidRPr="0000279E" w:rsidRDefault="00CB453C" w:rsidP="00656397">
      <w:pPr>
        <w:jc w:val="center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FILENAME  \p  \* MERGEFORMAT </w:instrText>
      </w:r>
      <w:r>
        <w:rPr>
          <w:sz w:val="16"/>
          <w:szCs w:val="16"/>
        </w:rPr>
        <w:fldChar w:fldCharType="separate"/>
      </w:r>
      <w:r w:rsidR="003A01BD">
        <w:rPr>
          <w:noProof/>
          <w:sz w:val="16"/>
          <w:szCs w:val="16"/>
        </w:rPr>
        <w:t>G:\Soziales\SB\Infoveranstaltungen\Infoveranstaltungsreihe\Öffentlichkeitsarbeit\Termine Info-Veranstaltungen 2025.docx</w:t>
      </w:r>
      <w:r>
        <w:rPr>
          <w:sz w:val="16"/>
          <w:szCs w:val="16"/>
        </w:rPr>
        <w:fldChar w:fldCharType="end"/>
      </w:r>
    </w:p>
    <w:p w14:paraId="34443BAA" w14:textId="77777777" w:rsidR="00C20077" w:rsidRPr="00F25B0B" w:rsidRDefault="00656397" w:rsidP="00656397">
      <w:pPr>
        <w:jc w:val="center"/>
        <w:rPr>
          <w:b/>
          <w:sz w:val="32"/>
          <w:szCs w:val="32"/>
        </w:rPr>
      </w:pPr>
      <w:r w:rsidRPr="00F25B0B">
        <w:rPr>
          <w:b/>
          <w:sz w:val="32"/>
          <w:szCs w:val="32"/>
        </w:rPr>
        <w:t>Termine I</w:t>
      </w:r>
      <w:r w:rsidR="003A01BD">
        <w:rPr>
          <w:b/>
          <w:sz w:val="32"/>
          <w:szCs w:val="32"/>
        </w:rPr>
        <w:t>nfo-Veranstaltungen im Jahr 2025</w:t>
      </w:r>
    </w:p>
    <w:p w14:paraId="38B1B1BD" w14:textId="77777777" w:rsidR="00BA0085" w:rsidRDefault="00BA0085" w:rsidP="00BA0085">
      <w:r>
        <w:rPr>
          <w:b/>
          <w:bCs/>
        </w:rPr>
        <w:t>Ausländerrecht für Studium und Jobben</w:t>
      </w:r>
    </w:p>
    <w:p w14:paraId="13FC765B" w14:textId="77777777" w:rsidR="00BA0085" w:rsidRDefault="003A01BD" w:rsidP="00BA0085">
      <w:pPr>
        <w:pStyle w:val="Listenabsatz"/>
        <w:numPr>
          <w:ilvl w:val="0"/>
          <w:numId w:val="1"/>
        </w:numPr>
      </w:pPr>
      <w:r>
        <w:t>29. 04.2025</w:t>
      </w:r>
      <w:r w:rsidR="00262F8A">
        <w:t xml:space="preserve"> </w:t>
      </w:r>
    </w:p>
    <w:p w14:paraId="57553A9A" w14:textId="77777777" w:rsidR="00BA0085" w:rsidRDefault="00BA0085" w:rsidP="00BA0085">
      <w:pPr>
        <w:pStyle w:val="Listenabsatz"/>
      </w:pPr>
      <w:r>
        <w:t>14.00 bis 16.00 Uhr</w:t>
      </w:r>
    </w:p>
    <w:p w14:paraId="7BB612F6" w14:textId="77777777" w:rsidR="00B46BB0" w:rsidRDefault="00B46BB0" w:rsidP="00BA0085">
      <w:pPr>
        <w:pStyle w:val="Listenabsatz"/>
      </w:pPr>
    </w:p>
    <w:p w14:paraId="13027296" w14:textId="77777777" w:rsidR="003A01BD" w:rsidRPr="003A01BD" w:rsidRDefault="003A01BD" w:rsidP="003A01BD">
      <w:pPr>
        <w:ind w:left="708"/>
      </w:pPr>
      <w:r>
        <w:t>Veranstaltungsraum im Internationalen Quartier, Dorotheenstr. 5, 30419 Hannover</w:t>
      </w:r>
    </w:p>
    <w:p w14:paraId="5FF2AAD9" w14:textId="77777777" w:rsidR="003A01BD" w:rsidRDefault="003A01BD" w:rsidP="003A01BD">
      <w:r>
        <w:rPr>
          <w:b/>
          <w:bCs/>
        </w:rPr>
        <w:t>Soziale Absicherung zwischen Studium und Beruf</w:t>
      </w:r>
    </w:p>
    <w:p w14:paraId="7B91362C" w14:textId="77777777" w:rsidR="003A01BD" w:rsidRDefault="003A01BD" w:rsidP="003A01BD">
      <w:pPr>
        <w:pStyle w:val="Listenabsatz"/>
        <w:numPr>
          <w:ilvl w:val="0"/>
          <w:numId w:val="1"/>
        </w:numPr>
      </w:pPr>
      <w:r>
        <w:t>13.05.2025</w:t>
      </w:r>
    </w:p>
    <w:p w14:paraId="0CD8330B" w14:textId="77777777" w:rsidR="003A01BD" w:rsidRDefault="003A01BD" w:rsidP="003A01BD">
      <w:pPr>
        <w:ind w:left="708"/>
      </w:pPr>
      <w:r>
        <w:t>14.00 bis 16.00 Uhr</w:t>
      </w:r>
    </w:p>
    <w:p w14:paraId="5D2AE69D" w14:textId="77777777" w:rsidR="003A01BD" w:rsidRDefault="003A01BD" w:rsidP="003A01BD">
      <w:pPr>
        <w:ind w:left="708"/>
      </w:pPr>
      <w:r>
        <w:t>Veranstaltungsraum im Internationalen Quartier, Dorotheenstr. 5, 30419 Hannover</w:t>
      </w:r>
    </w:p>
    <w:p w14:paraId="51DE0906" w14:textId="77777777" w:rsidR="00BA0085" w:rsidRDefault="00BA0085" w:rsidP="00BA0085">
      <w:r>
        <w:rPr>
          <w:b/>
          <w:bCs/>
        </w:rPr>
        <w:t>Studieren mit Kind</w:t>
      </w:r>
    </w:p>
    <w:p w14:paraId="4E0D0BE9" w14:textId="77777777" w:rsidR="00BA0085" w:rsidRDefault="003A01BD" w:rsidP="00BA0085">
      <w:pPr>
        <w:pStyle w:val="Listenabsatz"/>
        <w:numPr>
          <w:ilvl w:val="0"/>
          <w:numId w:val="1"/>
        </w:numPr>
      </w:pPr>
      <w:r>
        <w:rPr>
          <w:color w:val="000000"/>
        </w:rPr>
        <w:t>20.05.2025</w:t>
      </w:r>
    </w:p>
    <w:p w14:paraId="658ED697" w14:textId="77777777" w:rsidR="00BA0085" w:rsidRDefault="003A01BD" w:rsidP="00E66D16">
      <w:pPr>
        <w:pStyle w:val="Listenabsatz"/>
      </w:pPr>
      <w:r>
        <w:t>14</w:t>
      </w:r>
      <w:r w:rsidR="00BA0085">
        <w:t>.00 bis 1</w:t>
      </w:r>
      <w:r>
        <w:t>6</w:t>
      </w:r>
      <w:r w:rsidR="00BA0085">
        <w:t>.00 Uhr</w:t>
      </w:r>
    </w:p>
    <w:p w14:paraId="33CB3CBE" w14:textId="77777777" w:rsidR="00FD21BB" w:rsidRDefault="00FD21BB" w:rsidP="00E66D16">
      <w:pPr>
        <w:pStyle w:val="Listenabsatz"/>
      </w:pPr>
    </w:p>
    <w:p w14:paraId="16E60F5B" w14:textId="77777777" w:rsidR="00B46BB0" w:rsidRPr="005C6B0E" w:rsidRDefault="00377587" w:rsidP="00E66D16">
      <w:pPr>
        <w:pStyle w:val="Listenabsatz"/>
      </w:pPr>
      <w:r w:rsidRPr="005C6B0E">
        <w:t>Veranstaltungsraum im Internationalen Quartier, Dorotheenstr. 5, 30419 Hannover</w:t>
      </w:r>
    </w:p>
    <w:p w14:paraId="12E7D0BB" w14:textId="77777777" w:rsidR="003A01BD" w:rsidRDefault="003A01BD" w:rsidP="00656397">
      <w:pPr>
        <w:rPr>
          <w:b/>
          <w:bCs/>
        </w:rPr>
      </w:pPr>
    </w:p>
    <w:p w14:paraId="623F5206" w14:textId="77777777" w:rsidR="00656397" w:rsidRDefault="00656397" w:rsidP="00656397">
      <w:r>
        <w:rPr>
          <w:b/>
          <w:bCs/>
        </w:rPr>
        <w:t>Studienfinanzierung: BAföG, Studienkredite, Stipendien und Jobben</w:t>
      </w:r>
    </w:p>
    <w:p w14:paraId="323AA3F2" w14:textId="77777777" w:rsidR="00656397" w:rsidRDefault="003A01BD" w:rsidP="00656397">
      <w:pPr>
        <w:pStyle w:val="Listenabsatz"/>
        <w:numPr>
          <w:ilvl w:val="0"/>
          <w:numId w:val="1"/>
        </w:numPr>
      </w:pPr>
      <w:r>
        <w:t>03.06.2025</w:t>
      </w:r>
    </w:p>
    <w:p w14:paraId="0EB046BF" w14:textId="77777777" w:rsidR="00656397" w:rsidRDefault="00656397" w:rsidP="00656397">
      <w:pPr>
        <w:pStyle w:val="Listenabsatz"/>
      </w:pPr>
      <w:r>
        <w:t>14.00 bis 16.30 Uhr</w:t>
      </w:r>
    </w:p>
    <w:p w14:paraId="1B96B9F9" w14:textId="77777777" w:rsidR="00E66D16" w:rsidRDefault="00E66D16" w:rsidP="00656397">
      <w:pPr>
        <w:pStyle w:val="Listenabsatz"/>
      </w:pPr>
    </w:p>
    <w:p w14:paraId="00693BDC" w14:textId="77777777" w:rsidR="00656397" w:rsidRDefault="00656397" w:rsidP="00656397">
      <w:pPr>
        <w:pStyle w:val="Listenabsatz"/>
      </w:pPr>
      <w:r>
        <w:t>Veranstaltungsraum im Internationalen Quartier, Dorotheenstr. 5, 30419 Hannover</w:t>
      </w:r>
    </w:p>
    <w:p w14:paraId="602A1573" w14:textId="77777777" w:rsidR="00F25B0B" w:rsidRDefault="00F25B0B" w:rsidP="00656397">
      <w:pPr>
        <w:pStyle w:val="Listenabsatz"/>
      </w:pPr>
    </w:p>
    <w:p w14:paraId="4985D543" w14:textId="77777777" w:rsidR="00CB633B" w:rsidRDefault="00CB633B" w:rsidP="00656397">
      <w:pPr>
        <w:ind w:left="360"/>
        <w:rPr>
          <w:b/>
          <w:sz w:val="32"/>
          <w:szCs w:val="32"/>
        </w:rPr>
      </w:pPr>
    </w:p>
    <w:p w14:paraId="2E535690" w14:textId="77777777" w:rsidR="00A0379A" w:rsidRDefault="00A0379A" w:rsidP="00656397">
      <w:pPr>
        <w:ind w:left="360"/>
        <w:rPr>
          <w:b/>
          <w:sz w:val="32"/>
          <w:szCs w:val="32"/>
        </w:rPr>
      </w:pPr>
    </w:p>
    <w:p w14:paraId="4E2CA961" w14:textId="77777777" w:rsidR="00A0379A" w:rsidRDefault="00A0379A" w:rsidP="00656397">
      <w:pPr>
        <w:ind w:left="360"/>
        <w:rPr>
          <w:b/>
          <w:sz w:val="32"/>
          <w:szCs w:val="32"/>
        </w:rPr>
      </w:pPr>
    </w:p>
    <w:p w14:paraId="226ACAA1" w14:textId="77777777" w:rsidR="00A0379A" w:rsidRDefault="00A0379A" w:rsidP="00656397">
      <w:pPr>
        <w:ind w:left="360"/>
        <w:rPr>
          <w:b/>
          <w:sz w:val="32"/>
          <w:szCs w:val="32"/>
        </w:rPr>
      </w:pPr>
    </w:p>
    <w:p w14:paraId="75EC348A" w14:textId="77777777" w:rsidR="00A0379A" w:rsidRDefault="00A0379A" w:rsidP="00656397">
      <w:pPr>
        <w:ind w:left="360"/>
        <w:rPr>
          <w:b/>
          <w:sz w:val="32"/>
          <w:szCs w:val="32"/>
        </w:rPr>
      </w:pPr>
    </w:p>
    <w:p w14:paraId="01A878DD" w14:textId="77777777" w:rsidR="00A0379A" w:rsidRDefault="00A0379A" w:rsidP="00656397">
      <w:pPr>
        <w:ind w:left="360"/>
        <w:rPr>
          <w:b/>
          <w:sz w:val="32"/>
          <w:szCs w:val="32"/>
        </w:rPr>
      </w:pPr>
    </w:p>
    <w:p w14:paraId="37316AF6" w14:textId="77777777" w:rsidR="00A0379A" w:rsidRDefault="00A0379A" w:rsidP="00656397">
      <w:pPr>
        <w:ind w:left="360"/>
        <w:rPr>
          <w:b/>
          <w:sz w:val="32"/>
          <w:szCs w:val="32"/>
        </w:rPr>
      </w:pPr>
    </w:p>
    <w:p w14:paraId="7DE12D71" w14:textId="77777777" w:rsidR="00A0379A" w:rsidRDefault="00A0379A" w:rsidP="00656397">
      <w:pPr>
        <w:ind w:left="360"/>
        <w:rPr>
          <w:b/>
          <w:sz w:val="32"/>
          <w:szCs w:val="32"/>
        </w:rPr>
      </w:pPr>
    </w:p>
    <w:p w14:paraId="429937B2" w14:textId="77777777" w:rsidR="00F048B5" w:rsidRDefault="00F048B5" w:rsidP="00656397">
      <w:pPr>
        <w:ind w:left="360"/>
        <w:rPr>
          <w:b/>
          <w:sz w:val="32"/>
          <w:szCs w:val="32"/>
        </w:rPr>
      </w:pPr>
    </w:p>
    <w:p w14:paraId="0AFA7405" w14:textId="77777777" w:rsidR="00656397" w:rsidRPr="00F25B0B" w:rsidRDefault="003A01BD" w:rsidP="00F048B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Wintersemester 2025</w:t>
      </w:r>
    </w:p>
    <w:p w14:paraId="45419AD0" w14:textId="77777777" w:rsidR="003A01BD" w:rsidRDefault="003A01BD" w:rsidP="003A01BD">
      <w:pPr>
        <w:rPr>
          <w:b/>
          <w:bCs/>
        </w:rPr>
      </w:pPr>
      <w:r>
        <w:rPr>
          <w:b/>
          <w:bCs/>
        </w:rPr>
        <w:t>November der Wissenschaft:</w:t>
      </w:r>
    </w:p>
    <w:p w14:paraId="00DD03D8" w14:textId="77777777" w:rsidR="003A01BD" w:rsidRDefault="003A01BD" w:rsidP="003A01BD">
      <w:r>
        <w:rPr>
          <w:b/>
          <w:bCs/>
        </w:rPr>
        <w:t>Studienfinanzierung: BAföG, Studienkredite, Stipendien und Jobben</w:t>
      </w:r>
    </w:p>
    <w:p w14:paraId="39E9269F" w14:textId="77777777" w:rsidR="003A01BD" w:rsidRDefault="003A01BD" w:rsidP="003A01BD">
      <w:pPr>
        <w:pStyle w:val="Listenabsatz"/>
        <w:numPr>
          <w:ilvl w:val="0"/>
          <w:numId w:val="1"/>
        </w:numPr>
      </w:pPr>
      <w:r>
        <w:t>05.11.2025</w:t>
      </w:r>
    </w:p>
    <w:p w14:paraId="407B8199" w14:textId="77777777" w:rsidR="003A01BD" w:rsidRDefault="003A01BD" w:rsidP="003A01BD">
      <w:pPr>
        <w:pStyle w:val="Listenabsatz"/>
      </w:pPr>
      <w:r>
        <w:t>14.00 bis 16.30 Uhr</w:t>
      </w:r>
    </w:p>
    <w:p w14:paraId="5D2795BC" w14:textId="77777777" w:rsidR="003A01BD" w:rsidRDefault="003A01BD" w:rsidP="003A01BD">
      <w:pPr>
        <w:pStyle w:val="Listenabsatz"/>
      </w:pPr>
    </w:p>
    <w:p w14:paraId="52A82E41" w14:textId="77777777" w:rsidR="003A01BD" w:rsidRDefault="003A01BD" w:rsidP="003A01BD">
      <w:pPr>
        <w:pStyle w:val="Listenabsatz"/>
      </w:pPr>
      <w:r>
        <w:t>Veranstaltungsraum im Internationalen Quartier, Dorotheenstr. 5, 30419 Hannover</w:t>
      </w:r>
    </w:p>
    <w:p w14:paraId="19034F1A" w14:textId="77777777" w:rsidR="003A01BD" w:rsidRDefault="003A01BD" w:rsidP="00656397">
      <w:pPr>
        <w:rPr>
          <w:b/>
          <w:bCs/>
        </w:rPr>
      </w:pPr>
    </w:p>
    <w:p w14:paraId="2EFE69F8" w14:textId="77777777" w:rsidR="003A01BD" w:rsidRDefault="003A01BD" w:rsidP="003A01BD">
      <w:r>
        <w:rPr>
          <w:b/>
          <w:bCs/>
        </w:rPr>
        <w:t>Ausländerrecht für Studium und Jobben</w:t>
      </w:r>
    </w:p>
    <w:p w14:paraId="71341A8B" w14:textId="77777777" w:rsidR="003A01BD" w:rsidRDefault="003A01BD" w:rsidP="003A01BD">
      <w:pPr>
        <w:pStyle w:val="Listenabsatz"/>
        <w:numPr>
          <w:ilvl w:val="0"/>
          <w:numId w:val="1"/>
        </w:numPr>
      </w:pPr>
      <w:r>
        <w:t>11.11.2025</w:t>
      </w:r>
    </w:p>
    <w:p w14:paraId="76EB4353" w14:textId="77777777" w:rsidR="003A01BD" w:rsidRDefault="003A01BD" w:rsidP="003A01BD">
      <w:pPr>
        <w:pStyle w:val="Listenabsatz"/>
      </w:pPr>
      <w:r>
        <w:t>14.00 bis 16.00 Uhr</w:t>
      </w:r>
    </w:p>
    <w:p w14:paraId="3A82B8AB" w14:textId="77777777" w:rsidR="003A01BD" w:rsidRDefault="003A01BD" w:rsidP="003A01BD">
      <w:pPr>
        <w:pStyle w:val="Listenabsatz"/>
      </w:pPr>
      <w:r>
        <w:t>Veranstaltungsraum im Internationalen Quartier, Dorotheenstr. 5, 30419 Hannover</w:t>
      </w:r>
    </w:p>
    <w:p w14:paraId="43F35927" w14:textId="77777777" w:rsidR="003A01BD" w:rsidRDefault="003A01BD" w:rsidP="003A01BD">
      <w:pPr>
        <w:rPr>
          <w:b/>
          <w:bCs/>
        </w:rPr>
      </w:pPr>
    </w:p>
    <w:p w14:paraId="69B00F9F" w14:textId="77777777" w:rsidR="00656397" w:rsidRDefault="00656397" w:rsidP="00656397">
      <w:r>
        <w:rPr>
          <w:b/>
          <w:bCs/>
        </w:rPr>
        <w:t>Studieren mit Kind</w:t>
      </w:r>
    </w:p>
    <w:p w14:paraId="22543A87" w14:textId="77777777" w:rsidR="00656397" w:rsidRDefault="003A01BD" w:rsidP="00656397">
      <w:pPr>
        <w:pStyle w:val="Listenabsatz"/>
        <w:numPr>
          <w:ilvl w:val="0"/>
          <w:numId w:val="1"/>
        </w:numPr>
      </w:pPr>
      <w:r>
        <w:rPr>
          <w:color w:val="000000"/>
        </w:rPr>
        <w:t>18</w:t>
      </w:r>
      <w:r>
        <w:t>.11.2025</w:t>
      </w:r>
    </w:p>
    <w:p w14:paraId="145618E0" w14:textId="77777777" w:rsidR="00656397" w:rsidRDefault="00E66D16" w:rsidP="00656397">
      <w:pPr>
        <w:ind w:left="360"/>
      </w:pPr>
      <w:r>
        <w:t xml:space="preserve">       </w:t>
      </w:r>
      <w:r w:rsidR="0072769F">
        <w:t>14.00 bis 16</w:t>
      </w:r>
      <w:r w:rsidR="00656397">
        <w:t>.00 Uhr</w:t>
      </w:r>
    </w:p>
    <w:p w14:paraId="4604F5F5" w14:textId="77777777" w:rsidR="00A0379A" w:rsidRDefault="00E66D16" w:rsidP="00A0379A">
      <w:pPr>
        <w:ind w:left="360"/>
      </w:pPr>
      <w:r>
        <w:t xml:space="preserve"> </w:t>
      </w:r>
      <w:r w:rsidR="00F738A3">
        <w:t xml:space="preserve">      </w:t>
      </w:r>
      <w:r w:rsidR="003A01BD">
        <w:t>Veranstaltungsraum im Internationalen Quartier, Dorotheenstr. 5, 30419 Hannover</w:t>
      </w:r>
    </w:p>
    <w:p w14:paraId="475C94C4" w14:textId="77777777" w:rsidR="00656397" w:rsidRDefault="00E66D16" w:rsidP="00A0379A">
      <w:pPr>
        <w:ind w:left="360"/>
      </w:pPr>
      <w:r>
        <w:t xml:space="preserve">      </w:t>
      </w:r>
    </w:p>
    <w:p w14:paraId="45C3F819" w14:textId="77777777" w:rsidR="00BA0085" w:rsidRDefault="003A01BD" w:rsidP="00656397">
      <w:pPr>
        <w:rPr>
          <w:b/>
          <w:bCs/>
        </w:rPr>
      </w:pPr>
      <w:r>
        <w:rPr>
          <w:b/>
          <w:bCs/>
        </w:rPr>
        <w:t>Gehört nicht zum November der Wissenschaft:</w:t>
      </w:r>
    </w:p>
    <w:p w14:paraId="0A11A935" w14:textId="77777777" w:rsidR="00656397" w:rsidRDefault="00656397" w:rsidP="00656397">
      <w:r>
        <w:rPr>
          <w:b/>
          <w:bCs/>
        </w:rPr>
        <w:t>Soziale Absicherung zwischen Studium und Beruf</w:t>
      </w:r>
    </w:p>
    <w:p w14:paraId="62950CBA" w14:textId="77777777" w:rsidR="00656397" w:rsidRDefault="003A01BD" w:rsidP="00656397">
      <w:pPr>
        <w:pStyle w:val="Listenabsatz"/>
        <w:numPr>
          <w:ilvl w:val="0"/>
          <w:numId w:val="1"/>
        </w:numPr>
      </w:pPr>
      <w:r>
        <w:t>28.10.2025</w:t>
      </w:r>
    </w:p>
    <w:p w14:paraId="0B161770" w14:textId="77777777" w:rsidR="00656397" w:rsidRDefault="00656397" w:rsidP="00656397">
      <w:pPr>
        <w:ind w:left="708"/>
      </w:pPr>
      <w:r>
        <w:t>14.00 bis 16.00 Uhr</w:t>
      </w:r>
    </w:p>
    <w:p w14:paraId="698DCB53" w14:textId="77777777" w:rsidR="00656397" w:rsidRDefault="00656397" w:rsidP="00656397">
      <w:pPr>
        <w:pStyle w:val="Listenabsatz"/>
      </w:pPr>
      <w:r>
        <w:t>Veranstaltungsraum im Internationalen Quartier, Dorotheenstr. 5, 30419 Hannover</w:t>
      </w:r>
    </w:p>
    <w:p w14:paraId="7FBE0C5C" w14:textId="77777777" w:rsidR="00656397" w:rsidRDefault="00656397" w:rsidP="00656397">
      <w:pPr>
        <w:pStyle w:val="Listenabsatz"/>
      </w:pPr>
    </w:p>
    <w:p w14:paraId="38ED2420" w14:textId="77777777" w:rsidR="00656397" w:rsidRDefault="00656397" w:rsidP="00656397">
      <w:pPr>
        <w:pStyle w:val="Listenabsatz"/>
      </w:pPr>
    </w:p>
    <w:p w14:paraId="7C8FBF74" w14:textId="77777777" w:rsidR="00656397" w:rsidRDefault="00B46BB0" w:rsidP="00656397">
      <w:pPr>
        <w:pStyle w:val="Listenabsatz"/>
      </w:pPr>
      <w:r>
        <w:t>Ina Klyk</w:t>
      </w:r>
    </w:p>
    <w:p w14:paraId="31B0D18F" w14:textId="77777777" w:rsidR="00656397" w:rsidRDefault="00656397" w:rsidP="00656397">
      <w:pPr>
        <w:ind w:left="360"/>
      </w:pPr>
    </w:p>
    <w:p w14:paraId="67641DB5" w14:textId="77777777" w:rsidR="00656397" w:rsidRPr="00656397" w:rsidRDefault="00656397" w:rsidP="00656397">
      <w:pPr>
        <w:ind w:left="360"/>
        <w:rPr>
          <w:b/>
        </w:rPr>
      </w:pPr>
    </w:p>
    <w:p w14:paraId="06D4A2E4" w14:textId="77777777" w:rsidR="00656397" w:rsidRDefault="00656397" w:rsidP="00656397">
      <w:pPr>
        <w:pStyle w:val="Listenabsatz"/>
      </w:pPr>
    </w:p>
    <w:p w14:paraId="2679BB27" w14:textId="77777777" w:rsidR="00656397" w:rsidRDefault="00656397" w:rsidP="00656397">
      <w:pPr>
        <w:pStyle w:val="Listenabsatz"/>
      </w:pPr>
    </w:p>
    <w:p w14:paraId="270D9518" w14:textId="77777777" w:rsidR="00656397" w:rsidRDefault="00656397" w:rsidP="00656397">
      <w:pPr>
        <w:pStyle w:val="Listenabsatz"/>
      </w:pPr>
    </w:p>
    <w:p w14:paraId="4F1D8FF6" w14:textId="77777777" w:rsidR="00656397" w:rsidRDefault="00656397" w:rsidP="00656397">
      <w:pPr>
        <w:pStyle w:val="Listenabsatz"/>
      </w:pPr>
    </w:p>
    <w:p w14:paraId="3C28ACD4" w14:textId="77777777" w:rsidR="00656397" w:rsidRPr="00656397" w:rsidRDefault="00656397" w:rsidP="00656397"/>
    <w:sectPr w:rsidR="00656397" w:rsidRPr="006563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BFB"/>
    <w:multiLevelType w:val="hybridMultilevel"/>
    <w:tmpl w:val="8C8EC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88465">
    <w:abstractNumId w:val="0"/>
  </w:num>
  <w:num w:numId="2" w16cid:durableId="168049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97"/>
    <w:rsid w:val="0000279E"/>
    <w:rsid w:val="001C3336"/>
    <w:rsid w:val="001E6313"/>
    <w:rsid w:val="00262F8A"/>
    <w:rsid w:val="00340B5A"/>
    <w:rsid w:val="00376A3B"/>
    <w:rsid w:val="00377587"/>
    <w:rsid w:val="003A01BD"/>
    <w:rsid w:val="00453B28"/>
    <w:rsid w:val="0048144F"/>
    <w:rsid w:val="00552547"/>
    <w:rsid w:val="005C6B0E"/>
    <w:rsid w:val="00656397"/>
    <w:rsid w:val="0072769F"/>
    <w:rsid w:val="007A60F0"/>
    <w:rsid w:val="0093782C"/>
    <w:rsid w:val="00A01B3A"/>
    <w:rsid w:val="00A0379A"/>
    <w:rsid w:val="00A469A7"/>
    <w:rsid w:val="00B46BB0"/>
    <w:rsid w:val="00BA0085"/>
    <w:rsid w:val="00C20077"/>
    <w:rsid w:val="00CB453C"/>
    <w:rsid w:val="00CB633B"/>
    <w:rsid w:val="00E66D16"/>
    <w:rsid w:val="00F048B5"/>
    <w:rsid w:val="00F25B0B"/>
    <w:rsid w:val="00F41A0E"/>
    <w:rsid w:val="00F738A3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EDBC"/>
  <w15:chartTrackingRefBased/>
  <w15:docId w15:val="{2C78147C-FA07-4620-8656-43E91046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01B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6397"/>
    <w:pPr>
      <w:spacing w:after="0" w:line="240" w:lineRule="auto"/>
      <w:ind w:left="720"/>
    </w:pPr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STWH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Klyk, Ina</dc:creator>
  <cp:keywords/>
  <dc:description/>
  <cp:lastModifiedBy>Bugow, Kerstin</cp:lastModifiedBy>
  <cp:revision>2</cp:revision>
  <cp:lastPrinted>2025-03-18T08:58:00Z</cp:lastPrinted>
  <dcterms:created xsi:type="dcterms:W3CDTF">2025-04-29T12:57:00Z</dcterms:created>
  <dcterms:modified xsi:type="dcterms:W3CDTF">2025-04-29T12:57:00Z</dcterms:modified>
</cp:coreProperties>
</file>