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1ED1" w14:textId="77777777" w:rsidR="009B78DB" w:rsidRDefault="009B78DB" w:rsidP="009B78DB">
      <w:pPr>
        <w:pStyle w:val="KeinLeerraum"/>
      </w:pPr>
    </w:p>
    <w:p w14:paraId="385EDFCA" w14:textId="6EEC5B52" w:rsidR="00FB7B19" w:rsidRDefault="00FD1A3B" w:rsidP="009B6F4C">
      <w:pPr>
        <w:jc w:val="center"/>
        <w:rPr>
          <w:b/>
          <w:sz w:val="36"/>
        </w:rPr>
      </w:pPr>
      <w:r>
        <w:rPr>
          <w:b/>
          <w:sz w:val="36"/>
        </w:rPr>
        <w:t>Bestätigung</w:t>
      </w:r>
      <w:r w:rsidR="00715917">
        <w:rPr>
          <w:b/>
          <w:sz w:val="36"/>
        </w:rPr>
        <w:t xml:space="preserve"> der</w:t>
      </w:r>
      <w:r w:rsidR="00A52F16">
        <w:rPr>
          <w:b/>
          <w:sz w:val="36"/>
        </w:rPr>
        <w:t>:des</w:t>
      </w:r>
      <w:r w:rsidR="005656A7">
        <w:rPr>
          <w:b/>
          <w:sz w:val="36"/>
        </w:rPr>
        <w:t xml:space="preserve"> </w:t>
      </w:r>
      <w:r w:rsidR="006163C4">
        <w:rPr>
          <w:b/>
          <w:sz w:val="36"/>
        </w:rPr>
        <w:t>klinis</w:t>
      </w:r>
      <w:r w:rsidR="005656A7">
        <w:rPr>
          <w:b/>
          <w:sz w:val="36"/>
        </w:rPr>
        <w:t>che</w:t>
      </w:r>
      <w:r w:rsidR="00715917">
        <w:rPr>
          <w:b/>
          <w:sz w:val="36"/>
        </w:rPr>
        <w:t>n Mentor</w:t>
      </w:r>
      <w:r w:rsidR="0044106C">
        <w:rPr>
          <w:b/>
          <w:sz w:val="36"/>
        </w:rPr>
        <w:t>:</w:t>
      </w:r>
      <w:r w:rsidR="00715917">
        <w:rPr>
          <w:b/>
          <w:sz w:val="36"/>
        </w:rPr>
        <w:t>in</w:t>
      </w:r>
    </w:p>
    <w:p w14:paraId="2ABC1423" w14:textId="77777777" w:rsidR="005D4B69" w:rsidRDefault="005D4B69" w:rsidP="009B6F4C">
      <w:pPr>
        <w:jc w:val="center"/>
        <w:rPr>
          <w:sz w:val="24"/>
        </w:rPr>
      </w:pPr>
    </w:p>
    <w:p w14:paraId="0C5D4EB2" w14:textId="77777777" w:rsidR="00FD1A3B" w:rsidRDefault="00FD1A3B" w:rsidP="00FD1A3B">
      <w:p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5EA7D" wp14:editId="7521875D">
                <wp:simplePos x="0" y="0"/>
                <wp:positionH relativeFrom="column">
                  <wp:posOffset>-17145</wp:posOffset>
                </wp:positionH>
                <wp:positionV relativeFrom="paragraph">
                  <wp:posOffset>253365</wp:posOffset>
                </wp:positionV>
                <wp:extent cx="3960000" cy="0"/>
                <wp:effectExtent l="0" t="0" r="2159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12F72C" id="Gerade Verbindung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9.95pt" to="310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" strokecolor="black [3213]" strokeweight="1pt"/>
            </w:pict>
          </mc:Fallback>
        </mc:AlternateContent>
      </w:r>
    </w:p>
    <w:p w14:paraId="72A0BD2E" w14:textId="77777777" w:rsidR="00FD1A3B" w:rsidRPr="00E27027" w:rsidRDefault="00FD1A3B" w:rsidP="00FD1A3B">
      <w:pPr>
        <w:rPr>
          <w:sz w:val="20"/>
          <w:szCs w:val="18"/>
        </w:rPr>
      </w:pPr>
      <w:r w:rsidRPr="007E194D">
        <w:rPr>
          <w:sz w:val="20"/>
          <w:szCs w:val="18"/>
        </w:rPr>
        <w:t>Name der</w:t>
      </w:r>
      <w:r w:rsidR="00282E0A" w:rsidRPr="007E194D">
        <w:rPr>
          <w:sz w:val="20"/>
          <w:szCs w:val="18"/>
        </w:rPr>
        <w:t>:</w:t>
      </w:r>
      <w:r w:rsidR="008364AE" w:rsidRPr="007E194D">
        <w:rPr>
          <w:sz w:val="20"/>
          <w:szCs w:val="18"/>
        </w:rPr>
        <w:t>de</w:t>
      </w:r>
      <w:r w:rsidRPr="007E194D">
        <w:rPr>
          <w:sz w:val="20"/>
          <w:szCs w:val="18"/>
        </w:rPr>
        <w:t xml:space="preserve">s </w:t>
      </w:r>
      <w:r w:rsidR="006163C4">
        <w:rPr>
          <w:sz w:val="20"/>
          <w:szCs w:val="18"/>
        </w:rPr>
        <w:t>klinischen</w:t>
      </w:r>
      <w:r w:rsidR="009F00F5" w:rsidRPr="00E27027">
        <w:rPr>
          <w:sz w:val="20"/>
          <w:szCs w:val="18"/>
        </w:rPr>
        <w:t xml:space="preserve"> Mentor:in</w:t>
      </w:r>
    </w:p>
    <w:p w14:paraId="1B868899" w14:textId="77777777" w:rsidR="00882FCC" w:rsidRPr="009F00F5" w:rsidRDefault="00882FCC">
      <w:pPr>
        <w:rPr>
          <w:sz w:val="36"/>
          <w:szCs w:val="36"/>
        </w:rPr>
      </w:pPr>
      <w:r w:rsidRPr="009F00F5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2DF57" wp14:editId="604EDD74">
                <wp:simplePos x="0" y="0"/>
                <wp:positionH relativeFrom="column">
                  <wp:posOffset>-17145</wp:posOffset>
                </wp:positionH>
                <wp:positionV relativeFrom="paragraph">
                  <wp:posOffset>398975</wp:posOffset>
                </wp:positionV>
                <wp:extent cx="3960000" cy="0"/>
                <wp:effectExtent l="0" t="0" r="0" b="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8CC9B0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31.4pt" to="310.4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" strokecolor="black [3213]" strokeweight="1pt"/>
            </w:pict>
          </mc:Fallback>
        </mc:AlternateContent>
      </w:r>
      <w:r w:rsidR="009F00F5" w:rsidRPr="009F00F5">
        <w:rPr>
          <w:sz w:val="36"/>
          <w:szCs w:val="36"/>
        </w:rPr>
        <w:t xml:space="preserve"> </w:t>
      </w:r>
    </w:p>
    <w:p w14:paraId="133304DD" w14:textId="77777777" w:rsidR="00FB7B19" w:rsidRPr="00E27027" w:rsidRDefault="0019459B">
      <w:pPr>
        <w:rPr>
          <w:sz w:val="20"/>
          <w:szCs w:val="18"/>
        </w:rPr>
      </w:pPr>
      <w:r w:rsidRPr="00E27027">
        <w:rPr>
          <w:sz w:val="20"/>
          <w:szCs w:val="18"/>
        </w:rPr>
        <w:t>Forschungseinrichtung / Arbeitsgruppe</w:t>
      </w:r>
    </w:p>
    <w:p w14:paraId="274E5D5D" w14:textId="77777777" w:rsidR="00FD1A3B" w:rsidRPr="009F00F5" w:rsidRDefault="00FD1A3B" w:rsidP="00FD1A3B">
      <w:pPr>
        <w:rPr>
          <w:sz w:val="36"/>
          <w:szCs w:val="36"/>
        </w:rPr>
      </w:pPr>
      <w:r w:rsidRPr="009F00F5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2849B" wp14:editId="2BF60381">
                <wp:simplePos x="0" y="0"/>
                <wp:positionH relativeFrom="column">
                  <wp:posOffset>-17145</wp:posOffset>
                </wp:positionH>
                <wp:positionV relativeFrom="paragraph">
                  <wp:posOffset>409380</wp:posOffset>
                </wp:positionV>
                <wp:extent cx="39600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87C879" id="Gerade Verbindung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32.25pt" to="310.4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" strokecolor="black [3213]" strokeweight="1pt"/>
            </w:pict>
          </mc:Fallback>
        </mc:AlternateContent>
      </w:r>
      <w:r w:rsidR="009F00F5" w:rsidRPr="009F00F5">
        <w:rPr>
          <w:sz w:val="36"/>
          <w:szCs w:val="36"/>
        </w:rPr>
        <w:t xml:space="preserve"> </w:t>
      </w:r>
    </w:p>
    <w:p w14:paraId="046092C7" w14:textId="77777777" w:rsidR="00FD1A3B" w:rsidRPr="00E27027" w:rsidRDefault="00FD1A3B" w:rsidP="00FD1A3B">
      <w:pPr>
        <w:rPr>
          <w:sz w:val="20"/>
          <w:szCs w:val="18"/>
        </w:rPr>
      </w:pPr>
      <w:r w:rsidRPr="00E27027">
        <w:rPr>
          <w:sz w:val="20"/>
          <w:szCs w:val="18"/>
        </w:rPr>
        <w:t>Name der</w:t>
      </w:r>
      <w:r w:rsidR="009F00F5" w:rsidRPr="00E27027">
        <w:rPr>
          <w:sz w:val="20"/>
          <w:szCs w:val="18"/>
        </w:rPr>
        <w:t>:</w:t>
      </w:r>
      <w:r w:rsidRPr="00E27027">
        <w:rPr>
          <w:sz w:val="20"/>
          <w:szCs w:val="18"/>
        </w:rPr>
        <w:t>des Bewerber</w:t>
      </w:r>
      <w:r w:rsidR="009F00F5" w:rsidRPr="00E27027">
        <w:rPr>
          <w:sz w:val="20"/>
          <w:szCs w:val="18"/>
        </w:rPr>
        <w:t>:</w:t>
      </w:r>
      <w:r w:rsidRPr="00E27027">
        <w:rPr>
          <w:sz w:val="20"/>
          <w:szCs w:val="18"/>
        </w:rPr>
        <w:t>in</w:t>
      </w:r>
    </w:p>
    <w:p w14:paraId="07EB958B" w14:textId="77777777" w:rsidR="00882FCC" w:rsidRPr="005D4B69" w:rsidRDefault="00882FCC">
      <w:pPr>
        <w:rPr>
          <w:sz w:val="10"/>
          <w:szCs w:val="10"/>
        </w:rPr>
      </w:pPr>
    </w:p>
    <w:p w14:paraId="73D4A047" w14:textId="77777777" w:rsidR="00FB7B19" w:rsidRPr="00CA0222" w:rsidRDefault="00FB7B19" w:rsidP="00CA0222">
      <w:pPr>
        <w:spacing w:after="120"/>
        <w:jc w:val="both"/>
      </w:pPr>
      <w:r w:rsidRPr="00CA0222">
        <w:t>H</w:t>
      </w:r>
      <w:r w:rsidR="003D0D9B">
        <w:t xml:space="preserve">iermit befürworte ich als klinische Mentor:in </w:t>
      </w:r>
      <w:r w:rsidRPr="00CA0222">
        <w:t>die Bewerbung der</w:t>
      </w:r>
      <w:r w:rsidR="009F00F5" w:rsidRPr="00CA0222">
        <w:t>:</w:t>
      </w:r>
      <w:r w:rsidRPr="00CA0222">
        <w:t xml:space="preserve">des </w:t>
      </w:r>
      <w:r w:rsidR="00901AB7" w:rsidRPr="00CA0222">
        <w:t xml:space="preserve">o.g. </w:t>
      </w:r>
      <w:r w:rsidRPr="00CA0222">
        <w:t>Bewerber</w:t>
      </w:r>
      <w:r w:rsidR="009F00F5" w:rsidRPr="00CA0222">
        <w:t>:</w:t>
      </w:r>
      <w:r w:rsidRPr="00CA0222">
        <w:t>in</w:t>
      </w:r>
      <w:r w:rsidR="00901AB7" w:rsidRPr="00CA0222">
        <w:t>. Ich</w:t>
      </w:r>
      <w:r w:rsidRPr="00CA0222">
        <w:t xml:space="preserve"> sichere </w:t>
      </w:r>
      <w:r w:rsidR="0019459B" w:rsidRPr="00CA0222">
        <w:t>zu, dass die strukturellen Voraussetzungen gegeben sind, das vorgeschlagene Projekt in meiner Arbeitsgruppe innerhalb de</w:t>
      </w:r>
      <w:r w:rsidR="00FD1A3B" w:rsidRPr="00CA0222">
        <w:t>s im Antrag angegebenen Zeitrahmens</w:t>
      </w:r>
      <w:r w:rsidR="0019459B" w:rsidRPr="00CA0222">
        <w:t xml:space="preserve"> zu realisieren. </w:t>
      </w:r>
    </w:p>
    <w:p w14:paraId="3F15B922" w14:textId="67C7C93C" w:rsidR="00FB7B19" w:rsidRPr="00CA0222" w:rsidRDefault="004E794A" w:rsidP="00CA0222">
      <w:pPr>
        <w:spacing w:after="120"/>
        <w:jc w:val="both"/>
      </w:pPr>
      <w:r w:rsidRPr="00AE10B7">
        <w:t>Die:D</w:t>
      </w:r>
      <w:r w:rsidR="00553808" w:rsidRPr="00AE10B7">
        <w:t>er</w:t>
      </w:r>
      <w:r w:rsidR="00553808" w:rsidRPr="00CA0222">
        <w:t xml:space="preserve"> </w:t>
      </w:r>
      <w:r w:rsidR="006163C4">
        <w:t>klinische</w:t>
      </w:r>
      <w:r w:rsidR="00553808" w:rsidRPr="00CA0222">
        <w:t xml:space="preserve"> Mentor:in handelt auf Basis der Leitlinien der „Standards zur guten wissenschaftlichen Praxis“ der Medizinischen Hochschule Hannover i.d.F. 0</w:t>
      </w:r>
      <w:r w:rsidR="00CD0AA0">
        <w:t>6</w:t>
      </w:r>
      <w:r w:rsidR="00553808" w:rsidRPr="00CA0222">
        <w:t>.</w:t>
      </w:r>
      <w:r w:rsidR="00CD0AA0">
        <w:t>07</w:t>
      </w:r>
      <w:r w:rsidR="00553808" w:rsidRPr="00CA0222">
        <w:t>.2</w:t>
      </w:r>
      <w:r w:rsidR="00CD0AA0">
        <w:t>022</w:t>
      </w:r>
      <w:r w:rsidR="00553808" w:rsidRPr="00CA0222">
        <w:t xml:space="preserve"> und der Deutschen Forschungsgemeinschaft (DFG) i.d.F. 0</w:t>
      </w:r>
      <w:r w:rsidR="00CD0AA0">
        <w:t>4</w:t>
      </w:r>
      <w:r w:rsidR="00553808" w:rsidRPr="00CA0222">
        <w:t>/20</w:t>
      </w:r>
      <w:r w:rsidR="00CD0AA0">
        <w:t>22</w:t>
      </w:r>
      <w:r w:rsidR="00553808" w:rsidRPr="00CA0222">
        <w:t>. Die „Leitlinien zur Sicherung guter wissenschaftlicher Praxis“ der DFG wurde</w:t>
      </w:r>
      <w:r>
        <w:t>n</w:t>
      </w:r>
      <w:r w:rsidR="00553808" w:rsidRPr="00CA0222">
        <w:t xml:space="preserve"> bei der Projektplanung der Bewerber:in berücksichtigt.</w:t>
      </w:r>
    </w:p>
    <w:p w14:paraId="3F6C1236" w14:textId="77777777" w:rsidR="00CA0222" w:rsidRPr="00CA0222" w:rsidRDefault="00CA0222" w:rsidP="00CA0222">
      <w:pPr>
        <w:spacing w:after="120"/>
        <w:jc w:val="both"/>
      </w:pPr>
      <w:r w:rsidRPr="00CA0222">
        <w:t xml:space="preserve">Im Rahmen der Förderung der Bewerber:in im </w:t>
      </w:r>
      <w:r w:rsidR="004E794A">
        <w:t>Medical</w:t>
      </w:r>
      <w:r w:rsidRPr="00CA0222">
        <w:t xml:space="preserve"> Sc</w:t>
      </w:r>
      <w:r w:rsidR="004E794A">
        <w:t>ientist-Programm verpflichtet sich die:</w:t>
      </w:r>
      <w:r w:rsidRPr="00CA0222">
        <w:t xml:space="preserve">der </w:t>
      </w:r>
      <w:r w:rsidR="006163C4">
        <w:t>klinische</w:t>
      </w:r>
      <w:r w:rsidRPr="00CA0222">
        <w:t xml:space="preserve"> Mentor:in</w:t>
      </w:r>
      <w:r w:rsidR="004E794A">
        <w:t>,</w:t>
      </w:r>
      <w:r w:rsidRPr="00CA0222">
        <w:t xml:space="preserve"> eine angemessene Karriereunterstützung und individuelle Betreuung der Bewerber:in als Wissenschaftler:in zu leiste</w:t>
      </w:r>
      <w:r>
        <w:t xml:space="preserve">n. Das Erreichen </w:t>
      </w:r>
      <w:r w:rsidR="004E794A">
        <w:t>der</w:t>
      </w:r>
      <w:r>
        <w:t xml:space="preserve"> </w:t>
      </w:r>
      <w:r w:rsidR="004E794A">
        <w:t>Kompetenz</w:t>
      </w:r>
      <w:r w:rsidRPr="00CA0222">
        <w:t xml:space="preserve">ziele </w:t>
      </w:r>
      <w:r>
        <w:t>der</w:t>
      </w:r>
      <w:r w:rsidR="004E794A">
        <w:t>:</w:t>
      </w:r>
      <w:r>
        <w:t>des</w:t>
      </w:r>
      <w:r w:rsidR="004E794A">
        <w:t xml:space="preserve"> </w:t>
      </w:r>
      <w:r w:rsidR="004E794A" w:rsidRPr="00CA0222">
        <w:t>Bewerber:in</w:t>
      </w:r>
      <w:r>
        <w:t xml:space="preserve"> soll gemäß der o.g. Leitlinien schriftlich festgelegt und deren Fortschritt </w:t>
      </w:r>
      <w:r w:rsidRPr="00CA0222">
        <w:t>fortlaufend dokumentiert</w:t>
      </w:r>
      <w:r>
        <w:t xml:space="preserve"> werden</w:t>
      </w:r>
      <w:r w:rsidRPr="00CA0222">
        <w:t>.</w:t>
      </w:r>
    </w:p>
    <w:p w14:paraId="300378AF" w14:textId="77777777" w:rsidR="00CA0222" w:rsidRPr="009A6202" w:rsidRDefault="00CA0222" w:rsidP="009A6202">
      <w:pPr>
        <w:pStyle w:val="Listenabsatz"/>
        <w:numPr>
          <w:ilvl w:val="0"/>
          <w:numId w:val="1"/>
        </w:numPr>
        <w:spacing w:after="120" w:line="276" w:lineRule="auto"/>
        <w:ind w:left="284"/>
        <w:rPr>
          <w:rFonts w:ascii="Calibri" w:eastAsia="Calibri" w:hAnsi="Calibri"/>
          <w:szCs w:val="22"/>
          <w:lang w:eastAsia="en-US"/>
        </w:rPr>
      </w:pPr>
      <w:r w:rsidRPr="009A6202">
        <w:rPr>
          <w:rFonts w:ascii="Calibri" w:eastAsia="Calibri" w:hAnsi="Calibri"/>
          <w:sz w:val="22"/>
          <w:szCs w:val="22"/>
          <w:lang w:eastAsia="en-US"/>
        </w:rPr>
        <w:t xml:space="preserve">Grundsätze der MHH: </w:t>
      </w:r>
      <w:hyperlink r:id="rId8" w:history="1">
        <w:r w:rsidR="009A6202" w:rsidRPr="00111364">
          <w:rPr>
            <w:rStyle w:val="Hyperlink"/>
            <w:rFonts w:asciiTheme="minorHAnsi" w:hAnsiTheme="minorHAnsi"/>
            <w:sz w:val="18"/>
            <w:szCs w:val="18"/>
          </w:rPr>
          <w:t>https://www.mhh.de/fileadmin/mhh/ombudswesen/Dokumente/Grunds%C3%A4tze_der_MHH_zur_GWP__Version_5.0__2022_.pdf</w:t>
        </w:r>
      </w:hyperlink>
    </w:p>
    <w:p w14:paraId="1039ADF7" w14:textId="77777777" w:rsidR="00CA0222" w:rsidRPr="009A6202" w:rsidRDefault="00CA0222" w:rsidP="00CA0222">
      <w:pPr>
        <w:pStyle w:val="Listenabsatz"/>
        <w:numPr>
          <w:ilvl w:val="0"/>
          <w:numId w:val="1"/>
        </w:numPr>
        <w:spacing w:after="120" w:line="276" w:lineRule="auto"/>
        <w:ind w:left="284"/>
        <w:rPr>
          <w:rFonts w:ascii="Calibri" w:eastAsia="Calibri" w:hAnsi="Calibri"/>
          <w:spacing w:val="-6"/>
          <w:szCs w:val="22"/>
          <w:lang w:eastAsia="en-US"/>
        </w:rPr>
      </w:pPr>
      <w:r w:rsidRPr="009A6202">
        <w:rPr>
          <w:rFonts w:ascii="Calibri" w:eastAsia="Calibri" w:hAnsi="Calibri"/>
          <w:sz w:val="22"/>
          <w:szCs w:val="22"/>
          <w:lang w:eastAsia="en-US"/>
        </w:rPr>
        <w:t xml:space="preserve">Leitlinien der DFG: </w:t>
      </w:r>
      <w:hyperlink r:id="rId9" w:history="1">
        <w:r w:rsidRPr="009A6202">
          <w:rPr>
            <w:rStyle w:val="Hyperlink"/>
            <w:rFonts w:ascii="Calibri" w:eastAsia="Calibri" w:hAnsi="Calibri"/>
            <w:color w:val="auto"/>
            <w:spacing w:val="-6"/>
            <w:sz w:val="18"/>
            <w:szCs w:val="18"/>
            <w:lang w:eastAsia="en-US"/>
          </w:rPr>
          <w:t>https://www.dfg.de/download/pdf/foerderung/rechtliche_rahmenbedingungen/gute_wissenschaftliche_praxis/kodex_gwp.pdf</w:t>
        </w:r>
      </w:hyperlink>
      <w:r w:rsidRPr="009A6202">
        <w:rPr>
          <w:rFonts w:ascii="Calibri" w:eastAsia="Calibri" w:hAnsi="Calibri"/>
          <w:spacing w:val="-6"/>
          <w:szCs w:val="22"/>
          <w:lang w:eastAsia="en-US"/>
        </w:rPr>
        <w:t xml:space="preserve"> </w:t>
      </w:r>
    </w:p>
    <w:p w14:paraId="0FD38EC9" w14:textId="77777777" w:rsidR="005D4B69" w:rsidRDefault="005D4B69" w:rsidP="00CA0222">
      <w:pPr>
        <w:spacing w:after="120"/>
        <w:jc w:val="both"/>
        <w:rPr>
          <w:sz w:val="10"/>
          <w:szCs w:val="10"/>
        </w:rPr>
      </w:pPr>
    </w:p>
    <w:p w14:paraId="42197562" w14:textId="77777777" w:rsidR="00CA0222" w:rsidRPr="005D4B69" w:rsidRDefault="00CA0222" w:rsidP="00CA0222">
      <w:pPr>
        <w:spacing w:after="120"/>
        <w:jc w:val="both"/>
      </w:pPr>
      <w:r w:rsidRPr="005D4B69">
        <w:t xml:space="preserve">Darüber hinaus </w:t>
      </w:r>
      <w:r w:rsidRPr="00AE10B7">
        <w:t>stellt die</w:t>
      </w:r>
      <w:r w:rsidR="00AE10B7" w:rsidRPr="00AE10B7">
        <w:t>:</w:t>
      </w:r>
      <w:r w:rsidRPr="00AE10B7">
        <w:t>der Mentor:in</w:t>
      </w:r>
      <w:r w:rsidR="004E794A" w:rsidRPr="00AE10B7">
        <w:t xml:space="preserve"> die</w:t>
      </w:r>
      <w:r w:rsidRPr="005D4B69">
        <w:t xml:space="preserve"> im Folgenden genannte Ressourcen für das Projekt bereit</w:t>
      </w:r>
      <w:r w:rsidR="004E794A" w:rsidRPr="005D4B69">
        <w:t>:</w:t>
      </w:r>
    </w:p>
    <w:p w14:paraId="65B90B90" w14:textId="6D0B954D" w:rsidR="00CA0222" w:rsidRPr="005D4B69" w:rsidRDefault="00CA0222" w:rsidP="00CA0222">
      <w:pPr>
        <w:spacing w:after="120"/>
        <w:jc w:val="both"/>
      </w:pPr>
      <w:r w:rsidRPr="00CD0AA0">
        <w:t>&lt;INDIVIDUELLE AUFLISTUNG</w:t>
      </w:r>
      <w:r w:rsidRPr="005D4B69">
        <w:t xml:space="preserve"> </w:t>
      </w:r>
      <w:r w:rsidR="007952D1">
        <w:t xml:space="preserve">der geplanten, </w:t>
      </w:r>
      <w:r w:rsidR="00AD5B6D">
        <w:t xml:space="preserve">klinisch orientierten </w:t>
      </w:r>
      <w:r w:rsidR="007952D1">
        <w:t>Weiterbildung der</w:t>
      </w:r>
      <w:r w:rsidRPr="005D4B69">
        <w:t xml:space="preserve"> Kollegiat:innen&gt;</w:t>
      </w:r>
    </w:p>
    <w:p w14:paraId="06FD80C9" w14:textId="77777777" w:rsidR="00FD1A3B" w:rsidRPr="005D4B69" w:rsidRDefault="00FD1A3B">
      <w:bookmarkStart w:id="0" w:name="_GoBack"/>
      <w:bookmarkEnd w:id="0"/>
    </w:p>
    <w:p w14:paraId="56D6F2F7" w14:textId="77777777" w:rsidR="00F0228E" w:rsidRDefault="00F0228E"/>
    <w:p w14:paraId="3529A949" w14:textId="0F33D1B0" w:rsidR="005136B0" w:rsidRPr="00D07C04" w:rsidRDefault="00882FCC">
      <w:pPr>
        <w:rPr>
          <w:lang w:val="en-US"/>
        </w:rPr>
      </w:pPr>
      <w:r w:rsidRPr="005D4B6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1337F" wp14:editId="1B515B7E">
                <wp:simplePos x="0" y="0"/>
                <wp:positionH relativeFrom="column">
                  <wp:posOffset>2991721</wp:posOffset>
                </wp:positionH>
                <wp:positionV relativeFrom="paragraph">
                  <wp:posOffset>249673</wp:posOffset>
                </wp:positionV>
                <wp:extent cx="2784889" cy="0"/>
                <wp:effectExtent l="0" t="0" r="1587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8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164D5C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5pt,19.65pt" to="454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" strokecolor="black [3213]" strokeweight="1pt"/>
            </w:pict>
          </mc:Fallback>
        </mc:AlternateContent>
      </w:r>
      <w:r w:rsidRPr="005D4B6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FA7C6" wp14:editId="0E4416D9">
                <wp:simplePos x="0" y="0"/>
                <wp:positionH relativeFrom="column">
                  <wp:posOffset>-17293</wp:posOffset>
                </wp:positionH>
                <wp:positionV relativeFrom="paragraph">
                  <wp:posOffset>260306</wp:posOffset>
                </wp:positionV>
                <wp:extent cx="1807535" cy="0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85CAAD" id="Gerade Verbindung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0.5pt" to="14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" strokecolor="black [3213]" strokeweight="1pt"/>
            </w:pict>
          </mc:Fallback>
        </mc:AlternateContent>
      </w:r>
      <w:r w:rsidR="00FB7B19" w:rsidRPr="00D07C04">
        <w:rPr>
          <w:lang w:val="en-US"/>
        </w:rPr>
        <w:t>Ort, Datum</w:t>
      </w:r>
      <w:r w:rsidR="00FB7B19" w:rsidRPr="00D07C04">
        <w:rPr>
          <w:lang w:val="en-US"/>
        </w:rPr>
        <w:tab/>
      </w:r>
      <w:r w:rsidR="00FB7B19" w:rsidRPr="00D07C04">
        <w:rPr>
          <w:lang w:val="en-US"/>
        </w:rPr>
        <w:tab/>
      </w:r>
      <w:r w:rsidR="00FB7B19" w:rsidRPr="00D07C04">
        <w:rPr>
          <w:lang w:val="en-US"/>
        </w:rPr>
        <w:tab/>
      </w:r>
      <w:r w:rsidR="00FB7B19" w:rsidRPr="00D07C04">
        <w:rPr>
          <w:lang w:val="en-US"/>
        </w:rPr>
        <w:tab/>
      </w:r>
      <w:r w:rsidR="00FB7B19" w:rsidRPr="00D07C04">
        <w:rPr>
          <w:lang w:val="en-US"/>
        </w:rPr>
        <w:tab/>
      </w:r>
      <w:r w:rsidR="00FB7B19" w:rsidRPr="00D07C04">
        <w:rPr>
          <w:lang w:val="en-US"/>
        </w:rPr>
        <w:tab/>
      </w:r>
      <w:r w:rsidR="00FB7B19" w:rsidRPr="00D07C04">
        <w:rPr>
          <w:lang w:val="en-US"/>
        </w:rPr>
        <w:tab/>
      </w:r>
      <w:r w:rsidR="00FB7B19" w:rsidRPr="00D07C04">
        <w:rPr>
          <w:lang w:val="en-US"/>
        </w:rPr>
        <w:tab/>
        <w:t>Unterschrift</w:t>
      </w:r>
    </w:p>
    <w:sectPr w:rsidR="005136B0" w:rsidRPr="00D07C0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E002" w16cex:dateUtc="2023-01-09T17:48:00Z"/>
  <w16cex:commentExtensible w16cex:durableId="27679F0D" w16cex:dateUtc="2023-01-10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27ABA" w16cid:durableId="2766E002"/>
  <w16cid:commentId w16cid:paraId="50C38EC4" w16cid:durableId="27679F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31207" w14:textId="77777777" w:rsidR="00C97A0A" w:rsidRDefault="00C97A0A" w:rsidP="00882FCC">
      <w:pPr>
        <w:spacing w:after="0" w:line="240" w:lineRule="auto"/>
      </w:pPr>
      <w:r>
        <w:separator/>
      </w:r>
    </w:p>
  </w:endnote>
  <w:endnote w:type="continuationSeparator" w:id="0">
    <w:p w14:paraId="65E5FA53" w14:textId="77777777" w:rsidR="00C97A0A" w:rsidRDefault="00C97A0A" w:rsidP="0088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47F9" w14:textId="77777777" w:rsidR="008617DE" w:rsidRDefault="008617DE" w:rsidP="008617DE">
    <w:pPr>
      <w:pStyle w:val="Fuzeile"/>
    </w:pPr>
    <w:hyperlink r:id="rId1" w:history="1">
      <w:r w:rsidRPr="00162D62">
        <w:rPr>
          <w:rStyle w:val="Hyperlink"/>
        </w:rPr>
        <w:t>https://www.mhh.de/dekanat-akademische-karriereentwicklung/nextgeneration</w:t>
      </w:r>
    </w:hyperlink>
  </w:p>
  <w:p w14:paraId="4B71E6A4" w14:textId="7A4B7CB8" w:rsidR="00882FCC" w:rsidRPr="008617DE" w:rsidRDefault="008617DE" w:rsidP="008617D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05F27FF8" wp14:editId="4323FBA0">
          <wp:simplePos x="0" y="0"/>
          <wp:positionH relativeFrom="margin">
            <wp:align>right</wp:align>
          </wp:positionH>
          <wp:positionV relativeFrom="paragraph">
            <wp:posOffset>3451</wp:posOffset>
          </wp:positionV>
          <wp:extent cx="1428100" cy="360000"/>
          <wp:effectExtent l="0" t="0" r="1270" b="2540"/>
          <wp:wrapNone/>
          <wp:docPr id="10" name="Grafik 10" descr="Datei:Medizinische Hochschule Hannover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i:Medizinische Hochschule Hannover logo.svg –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BAC">
      <w:t>dekanat.karriere@mh-hannover.de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01AE4" w14:textId="77777777" w:rsidR="00C97A0A" w:rsidRDefault="00C97A0A" w:rsidP="00882FCC">
      <w:pPr>
        <w:spacing w:after="0" w:line="240" w:lineRule="auto"/>
      </w:pPr>
      <w:r>
        <w:separator/>
      </w:r>
    </w:p>
  </w:footnote>
  <w:footnote w:type="continuationSeparator" w:id="0">
    <w:p w14:paraId="2670DBB1" w14:textId="77777777" w:rsidR="00C97A0A" w:rsidRDefault="00C97A0A" w:rsidP="0088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0A23" w14:textId="77777777" w:rsidR="005D4B69" w:rsidRDefault="005D4B69" w:rsidP="005D4B69">
    <w:pPr>
      <w:pStyle w:val="Kopfzeile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tab/>
    </w:r>
    <w:r w:rsidRPr="00D43AD8">
      <w:rPr>
        <w:rFonts w:ascii="FrutigerLightCn" w:hAnsi="FrutigerLightCn" w:cs="Arial"/>
        <w:b/>
        <w:bCs/>
        <w:noProof/>
        <w:color w:val="C00000"/>
        <w:sz w:val="40"/>
        <w:szCs w:val="40"/>
        <w:lang w:eastAsia="de-DE"/>
      </w:rPr>
      <w:drawing>
        <wp:anchor distT="0" distB="0" distL="114300" distR="114300" simplePos="0" relativeHeight="251665408" behindDoc="0" locked="0" layoutInCell="1" allowOverlap="1" wp14:anchorId="32623FB9" wp14:editId="7E337D89">
          <wp:simplePos x="0" y="0"/>
          <wp:positionH relativeFrom="margin">
            <wp:posOffset>4110990</wp:posOffset>
          </wp:positionH>
          <wp:positionV relativeFrom="topMargin">
            <wp:posOffset>548335</wp:posOffset>
          </wp:positionV>
          <wp:extent cx="1657985" cy="185420"/>
          <wp:effectExtent l="0" t="0" r="0" b="5080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85" cy="18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AB89B" w14:textId="77777777" w:rsidR="005D4B69" w:rsidRPr="005E6805" w:rsidRDefault="005D4B69" w:rsidP="005D4B69">
    <w:pPr>
      <w:pStyle w:val="Kopfzeile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5E6805">
      <w:rPr>
        <w:rFonts w:ascii="Arial" w:hAnsi="Arial" w:cs="Arial"/>
        <w:b/>
        <w:color w:val="A6A6A6" w:themeColor="background1" w:themeShade="A6"/>
        <w:sz w:val="20"/>
        <w:szCs w:val="20"/>
      </w:rPr>
      <w:t>Dekanat für Akademische Karriereentwicklung</w:t>
    </w:r>
  </w:p>
  <w:p w14:paraId="4958EE9F" w14:textId="77777777" w:rsidR="005D4B69" w:rsidRDefault="005D4B69" w:rsidP="005D4B69">
    <w:pPr>
      <w:pStyle w:val="Kopfzeile"/>
    </w:pPr>
  </w:p>
  <w:p w14:paraId="73C71B35" w14:textId="77777777" w:rsidR="00113856" w:rsidRDefault="00113856" w:rsidP="005D4B69">
    <w:pPr>
      <w:pStyle w:val="Kopfzeile"/>
      <w:tabs>
        <w:tab w:val="clear" w:pos="4536"/>
        <w:tab w:val="clear" w:pos="9072"/>
        <w:tab w:val="left" w:pos="5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262"/>
    <w:multiLevelType w:val="hybridMultilevel"/>
    <w:tmpl w:val="F9F48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9"/>
    <w:rsid w:val="00013E4C"/>
    <w:rsid w:val="00014101"/>
    <w:rsid w:val="00063E07"/>
    <w:rsid w:val="000B6D15"/>
    <w:rsid w:val="000C02BA"/>
    <w:rsid w:val="00113856"/>
    <w:rsid w:val="001145BE"/>
    <w:rsid w:val="001250B7"/>
    <w:rsid w:val="0019459B"/>
    <w:rsid w:val="001B7374"/>
    <w:rsid w:val="001E587D"/>
    <w:rsid w:val="00211284"/>
    <w:rsid w:val="002351A2"/>
    <w:rsid w:val="00273FA0"/>
    <w:rsid w:val="00282E0A"/>
    <w:rsid w:val="003216F8"/>
    <w:rsid w:val="003417A2"/>
    <w:rsid w:val="003733BE"/>
    <w:rsid w:val="003A0716"/>
    <w:rsid w:val="003B337B"/>
    <w:rsid w:val="003B4FA3"/>
    <w:rsid w:val="003D0D9B"/>
    <w:rsid w:val="003D44C4"/>
    <w:rsid w:val="00400061"/>
    <w:rsid w:val="0044106C"/>
    <w:rsid w:val="00451261"/>
    <w:rsid w:val="00487FAB"/>
    <w:rsid w:val="0049581A"/>
    <w:rsid w:val="004B6B9C"/>
    <w:rsid w:val="004E794A"/>
    <w:rsid w:val="004F3236"/>
    <w:rsid w:val="00504B44"/>
    <w:rsid w:val="005136B0"/>
    <w:rsid w:val="00553808"/>
    <w:rsid w:val="005656A7"/>
    <w:rsid w:val="0057482D"/>
    <w:rsid w:val="005B753B"/>
    <w:rsid w:val="005D4B69"/>
    <w:rsid w:val="005E103A"/>
    <w:rsid w:val="006163C4"/>
    <w:rsid w:val="00661EE0"/>
    <w:rsid w:val="006629CE"/>
    <w:rsid w:val="006927BF"/>
    <w:rsid w:val="00694E67"/>
    <w:rsid w:val="006C769E"/>
    <w:rsid w:val="006E28C3"/>
    <w:rsid w:val="006F52FA"/>
    <w:rsid w:val="00715917"/>
    <w:rsid w:val="00731318"/>
    <w:rsid w:val="0073384B"/>
    <w:rsid w:val="00744E73"/>
    <w:rsid w:val="00760714"/>
    <w:rsid w:val="007952D1"/>
    <w:rsid w:val="007C0E48"/>
    <w:rsid w:val="007E194D"/>
    <w:rsid w:val="00806E28"/>
    <w:rsid w:val="008364AE"/>
    <w:rsid w:val="008617DE"/>
    <w:rsid w:val="0086621D"/>
    <w:rsid w:val="00882FCC"/>
    <w:rsid w:val="008F442C"/>
    <w:rsid w:val="00901AB7"/>
    <w:rsid w:val="009265B8"/>
    <w:rsid w:val="0094060E"/>
    <w:rsid w:val="00957224"/>
    <w:rsid w:val="00976696"/>
    <w:rsid w:val="00980D18"/>
    <w:rsid w:val="009A6202"/>
    <w:rsid w:val="009B6F4C"/>
    <w:rsid w:val="009B78DB"/>
    <w:rsid w:val="009E2E3A"/>
    <w:rsid w:val="009F00F5"/>
    <w:rsid w:val="00A14FE6"/>
    <w:rsid w:val="00A52F16"/>
    <w:rsid w:val="00A55500"/>
    <w:rsid w:val="00A80D42"/>
    <w:rsid w:val="00A948E5"/>
    <w:rsid w:val="00AA2090"/>
    <w:rsid w:val="00AC1ADA"/>
    <w:rsid w:val="00AD5B6D"/>
    <w:rsid w:val="00AE10B7"/>
    <w:rsid w:val="00B058A5"/>
    <w:rsid w:val="00B16955"/>
    <w:rsid w:val="00BC3129"/>
    <w:rsid w:val="00BE52BA"/>
    <w:rsid w:val="00BF5918"/>
    <w:rsid w:val="00C119C0"/>
    <w:rsid w:val="00C32970"/>
    <w:rsid w:val="00C67561"/>
    <w:rsid w:val="00C97A0A"/>
    <w:rsid w:val="00CA0222"/>
    <w:rsid w:val="00CD0AA0"/>
    <w:rsid w:val="00CD6F9C"/>
    <w:rsid w:val="00CD7991"/>
    <w:rsid w:val="00D07C04"/>
    <w:rsid w:val="00D376DC"/>
    <w:rsid w:val="00D91954"/>
    <w:rsid w:val="00DB472E"/>
    <w:rsid w:val="00DB5482"/>
    <w:rsid w:val="00E27027"/>
    <w:rsid w:val="00E75548"/>
    <w:rsid w:val="00E76D0A"/>
    <w:rsid w:val="00E82CCB"/>
    <w:rsid w:val="00EA72A9"/>
    <w:rsid w:val="00EB2769"/>
    <w:rsid w:val="00EB7F72"/>
    <w:rsid w:val="00EC2A1D"/>
    <w:rsid w:val="00EF01B9"/>
    <w:rsid w:val="00F0228E"/>
    <w:rsid w:val="00F04AB1"/>
    <w:rsid w:val="00F20323"/>
    <w:rsid w:val="00F42B3B"/>
    <w:rsid w:val="00F44688"/>
    <w:rsid w:val="00F514A7"/>
    <w:rsid w:val="00F56E15"/>
    <w:rsid w:val="00F76A54"/>
    <w:rsid w:val="00F76F27"/>
    <w:rsid w:val="00F76F59"/>
    <w:rsid w:val="00F95116"/>
    <w:rsid w:val="00FB2634"/>
    <w:rsid w:val="00FB7B19"/>
    <w:rsid w:val="00FD1A3B"/>
    <w:rsid w:val="00FD1D5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B7772D"/>
  <w15:docId w15:val="{35BD0C96-3B86-4733-9F63-B14E401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FCC"/>
  </w:style>
  <w:style w:type="paragraph" w:styleId="Fuzeile">
    <w:name w:val="footer"/>
    <w:basedOn w:val="Standard"/>
    <w:link w:val="Fu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FCC"/>
  </w:style>
  <w:style w:type="character" w:styleId="Hyperlink">
    <w:name w:val="Hyperlink"/>
    <w:basedOn w:val="Absatz-Standardschriftart"/>
    <w:uiPriority w:val="99"/>
    <w:unhideWhenUsed/>
    <w:rsid w:val="00882FC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A2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CA0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A620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9B78DB"/>
    <w:pPr>
      <w:spacing w:after="0" w:line="240" w:lineRule="auto"/>
    </w:pPr>
  </w:style>
  <w:style w:type="paragraph" w:styleId="berarbeitung">
    <w:name w:val="Revision"/>
    <w:hidden/>
    <w:uiPriority w:val="99"/>
    <w:semiHidden/>
    <w:rsid w:val="0044106C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41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1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10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1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1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h.de/fileadmin/mhh/ombudswesen/Dokumente/Grunds%C3%A4tze_der_MHH_zur_GWP__Version_5.0__2022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dfg.de/download/pdf/foerderung/rechtliche_rahmenbedingungen/gute_wissenschaftliche_praxis/kodex_gwp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mhh.de/dekanat-akademische-karriereentwicklung/nextgener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9C0E-3536-471B-93C5-1F7DF110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Memaran Dadgar, Nima Dr.</dc:creator>
  <cp:lastModifiedBy>Dr. Carina Kommnick</cp:lastModifiedBy>
  <cp:revision>3</cp:revision>
  <dcterms:created xsi:type="dcterms:W3CDTF">2023-01-11T16:04:00Z</dcterms:created>
  <dcterms:modified xsi:type="dcterms:W3CDTF">2023-01-11T16:04:00Z</dcterms:modified>
</cp:coreProperties>
</file>